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E5" w:rsidRPr="00E309E5" w:rsidRDefault="00E309E5" w:rsidP="00E309E5">
      <w:pPr>
        <w:pStyle w:val="Title"/>
        <w:rPr>
          <w:rFonts w:ascii="Tahoma" w:hAnsi="Tahoma" w:cs="Tahoma"/>
          <w:sz w:val="22"/>
          <w:szCs w:val="22"/>
        </w:rPr>
      </w:pPr>
      <w:r w:rsidRPr="00E309E5">
        <w:rPr>
          <w:rFonts w:ascii="Tahoma" w:hAnsi="Tahoma" w:cs="Tahoma"/>
          <w:sz w:val="22"/>
          <w:szCs w:val="22"/>
        </w:rPr>
        <w:t>English Language Arts Policies</w:t>
      </w:r>
    </w:p>
    <w:p w:rsidR="00E309E5" w:rsidRPr="00E309E5" w:rsidRDefault="00E309E5" w:rsidP="00E309E5">
      <w:pPr>
        <w:pStyle w:val="Title"/>
        <w:rPr>
          <w:rFonts w:ascii="Tahoma" w:hAnsi="Tahoma" w:cs="Tahoma"/>
          <w:sz w:val="22"/>
          <w:szCs w:val="22"/>
        </w:rPr>
      </w:pPr>
      <w:r w:rsidRPr="00E309E5">
        <w:rPr>
          <w:rFonts w:ascii="Tahoma" w:hAnsi="Tahoma" w:cs="Tahoma"/>
          <w:sz w:val="22"/>
          <w:szCs w:val="22"/>
        </w:rPr>
        <w:t>7</w:t>
      </w:r>
      <w:r w:rsidRPr="00E309E5">
        <w:rPr>
          <w:rFonts w:ascii="Tahoma" w:hAnsi="Tahoma" w:cs="Tahoma"/>
          <w:sz w:val="22"/>
          <w:szCs w:val="22"/>
          <w:vertAlign w:val="superscript"/>
        </w:rPr>
        <w:t>th</w:t>
      </w:r>
      <w:r w:rsidRPr="00E309E5">
        <w:rPr>
          <w:rFonts w:ascii="Tahoma" w:hAnsi="Tahoma" w:cs="Tahoma"/>
          <w:sz w:val="22"/>
          <w:szCs w:val="22"/>
        </w:rPr>
        <w:t xml:space="preserve"> Grade Pre-AP/GT</w:t>
      </w:r>
    </w:p>
    <w:p w:rsidR="00E309E5" w:rsidRPr="00E309E5" w:rsidRDefault="008F29E8" w:rsidP="00E309E5">
      <w:pPr>
        <w:pStyle w:val="Title"/>
        <w:rPr>
          <w:rFonts w:ascii="Tahoma" w:hAnsi="Tahoma" w:cs="Tahoma"/>
          <w:sz w:val="22"/>
          <w:szCs w:val="22"/>
        </w:rPr>
      </w:pPr>
      <w:r>
        <w:rPr>
          <w:rFonts w:ascii="Tahoma" w:hAnsi="Tahoma" w:cs="Tahoma"/>
          <w:sz w:val="22"/>
          <w:szCs w:val="22"/>
        </w:rPr>
        <w:t>Patricia</w:t>
      </w:r>
      <w:r w:rsidR="00E309E5" w:rsidRPr="00E309E5">
        <w:rPr>
          <w:rFonts w:ascii="Tahoma" w:hAnsi="Tahoma" w:cs="Tahoma"/>
          <w:sz w:val="22"/>
          <w:szCs w:val="22"/>
        </w:rPr>
        <w:t>.</w:t>
      </w:r>
      <w:r>
        <w:rPr>
          <w:rFonts w:ascii="Tahoma" w:hAnsi="Tahoma" w:cs="Tahoma"/>
          <w:sz w:val="22"/>
          <w:szCs w:val="22"/>
        </w:rPr>
        <w:t>Perez</w:t>
      </w:r>
      <w:r w:rsidR="00E309E5" w:rsidRPr="00E309E5">
        <w:rPr>
          <w:rFonts w:ascii="Tahoma" w:hAnsi="Tahoma" w:cs="Tahoma"/>
          <w:sz w:val="22"/>
          <w:szCs w:val="22"/>
        </w:rPr>
        <w:t>@fortbend.k12,.tx.us</w:t>
      </w:r>
    </w:p>
    <w:p w:rsidR="00E309E5" w:rsidRPr="00E309E5" w:rsidRDefault="00E309E5" w:rsidP="00E309E5">
      <w:pPr>
        <w:pStyle w:val="Title"/>
        <w:rPr>
          <w:rFonts w:ascii="Tahoma" w:hAnsi="Tahoma" w:cs="Tahoma"/>
          <w:sz w:val="22"/>
          <w:szCs w:val="22"/>
        </w:rPr>
      </w:pPr>
      <w:r w:rsidRPr="00E309E5">
        <w:rPr>
          <w:rFonts w:ascii="Tahoma" w:hAnsi="Tahoma" w:cs="Tahoma"/>
          <w:sz w:val="22"/>
          <w:szCs w:val="22"/>
        </w:rPr>
        <w:t>FSMSnest.weebly.com</w:t>
      </w:r>
    </w:p>
    <w:p w:rsidR="00E309E5" w:rsidRPr="00E309E5" w:rsidRDefault="00E309E5" w:rsidP="00E309E5">
      <w:pPr>
        <w:ind w:firstLine="720"/>
        <w:rPr>
          <w:rFonts w:ascii="Tahoma" w:hAnsi="Tahoma" w:cs="Tahoma"/>
          <w:sz w:val="16"/>
          <w:szCs w:val="16"/>
        </w:rPr>
      </w:pPr>
    </w:p>
    <w:p w:rsidR="00E309E5" w:rsidRPr="00E309E5" w:rsidRDefault="00E309E5" w:rsidP="00E309E5">
      <w:pPr>
        <w:ind w:firstLine="720"/>
        <w:rPr>
          <w:rFonts w:ascii="Tahoma" w:hAnsi="Tahoma" w:cs="Tahoma"/>
          <w:sz w:val="22"/>
          <w:szCs w:val="22"/>
        </w:rPr>
      </w:pPr>
      <w:r w:rsidRPr="00E309E5">
        <w:rPr>
          <w:rFonts w:ascii="Tahoma" w:hAnsi="Tahoma" w:cs="Tahoma"/>
          <w:sz w:val="22"/>
          <w:szCs w:val="22"/>
        </w:rPr>
        <w:t>The FSMS 7</w:t>
      </w:r>
      <w:r w:rsidRPr="00E309E5">
        <w:rPr>
          <w:rFonts w:ascii="Tahoma" w:hAnsi="Tahoma" w:cs="Tahoma"/>
          <w:sz w:val="22"/>
          <w:szCs w:val="22"/>
          <w:vertAlign w:val="superscript"/>
        </w:rPr>
        <w:t>th</w:t>
      </w:r>
      <w:r w:rsidRPr="00E309E5">
        <w:rPr>
          <w:rFonts w:ascii="Tahoma" w:hAnsi="Tahoma" w:cs="Tahoma"/>
          <w:sz w:val="22"/>
          <w:szCs w:val="22"/>
        </w:rPr>
        <w:t xml:space="preserve"> grade ELA philosophy is that an effective language arts program integrates reading, writing, speaking, listening, viewing, representing, and thinking in a meaningful way.  Our goal is to create lifelong readers and writers</w:t>
      </w:r>
    </w:p>
    <w:p w:rsidR="00E309E5" w:rsidRPr="00E309E5" w:rsidRDefault="00E309E5" w:rsidP="00E309E5">
      <w:pPr>
        <w:ind w:firstLine="720"/>
        <w:rPr>
          <w:rFonts w:ascii="Tahoma" w:hAnsi="Tahoma" w:cs="Tahoma"/>
          <w:sz w:val="22"/>
          <w:szCs w:val="22"/>
        </w:rPr>
      </w:pPr>
      <w:r w:rsidRPr="00E309E5">
        <w:rPr>
          <w:rFonts w:ascii="Tahoma" w:hAnsi="Tahoma" w:cs="Tahoma"/>
          <w:sz w:val="22"/>
          <w:szCs w:val="22"/>
        </w:rPr>
        <w:t>Throughout the year we will read assorted short stories, children’s books, plays, novels, poems, and articles to make connections between our reading and our writing.  The course focuses on skills that enable students to become critical thinkers, readers, and writers.  To demonstrate their abilities to analyze literature for literary techniques, students will learn to express and support their own ideas in written and oral communication using the appropriate terms.  Students will have frequent reading and writing assignments both in and out of class.  Students will do research and will have opportunities to present materials orally and artistically.  I have outlined my policies below to give you and your parents a clear understanding of what is expected in order to have a successful year in my class.</w:t>
      </w:r>
    </w:p>
    <w:p w:rsidR="00E309E5" w:rsidRPr="00E309E5" w:rsidRDefault="00E309E5" w:rsidP="00E309E5">
      <w:pPr>
        <w:pStyle w:val="Heading1"/>
        <w:rPr>
          <w:rFonts w:ascii="Tahoma" w:hAnsi="Tahoma" w:cs="Tahoma"/>
          <w:sz w:val="16"/>
          <w:szCs w:val="16"/>
          <w:u w:val="single"/>
        </w:rPr>
      </w:pPr>
    </w:p>
    <w:p w:rsidR="00E309E5" w:rsidRPr="00E309E5" w:rsidRDefault="00E309E5" w:rsidP="00E309E5">
      <w:pPr>
        <w:rPr>
          <w:rFonts w:ascii="Tahoma" w:hAnsi="Tahoma" w:cs="Tahoma"/>
          <w:b/>
          <w:bCs/>
          <w:sz w:val="22"/>
          <w:szCs w:val="22"/>
          <w:u w:val="single"/>
        </w:rPr>
      </w:pPr>
      <w:r w:rsidRPr="00E309E5">
        <w:rPr>
          <w:rFonts w:ascii="Tahoma" w:hAnsi="Tahoma" w:cs="Tahoma"/>
          <w:b/>
          <w:bCs/>
          <w:sz w:val="22"/>
          <w:szCs w:val="22"/>
          <w:u w:val="single"/>
        </w:rPr>
        <w:t>Rules/Procedures</w:t>
      </w:r>
    </w:p>
    <w:p w:rsidR="00E309E5" w:rsidRDefault="00E309E5" w:rsidP="00E309E5">
      <w:pPr>
        <w:rPr>
          <w:rFonts w:ascii="Tahoma" w:hAnsi="Tahoma" w:cs="Tahoma"/>
          <w:sz w:val="22"/>
          <w:szCs w:val="22"/>
        </w:rPr>
      </w:pPr>
      <w:r w:rsidRPr="00E309E5">
        <w:rPr>
          <w:rFonts w:ascii="Tahoma" w:hAnsi="Tahoma" w:cs="Tahoma"/>
          <w:sz w:val="22"/>
          <w:szCs w:val="22"/>
        </w:rPr>
        <w:t>1.  You need to come to my class prepared to work.  Bring supplies and books to class every day.</w:t>
      </w:r>
      <w:r>
        <w:rPr>
          <w:rFonts w:ascii="Tahoma" w:hAnsi="Tahoma" w:cs="Tahoma"/>
          <w:sz w:val="22"/>
          <w:szCs w:val="22"/>
        </w:rPr>
        <w:t xml:space="preserve">  Write down  </w:t>
      </w:r>
    </w:p>
    <w:p w:rsidR="00E309E5" w:rsidRPr="00E309E5" w:rsidRDefault="00E309E5" w:rsidP="00E309E5">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assignments</w:t>
      </w:r>
      <w:proofErr w:type="gramEnd"/>
      <w:r>
        <w:rPr>
          <w:rFonts w:ascii="Tahoma" w:hAnsi="Tahoma" w:cs="Tahoma"/>
          <w:sz w:val="22"/>
          <w:szCs w:val="22"/>
        </w:rPr>
        <w:t xml:space="preserve">.  The </w:t>
      </w:r>
      <w:r w:rsidRPr="00E309E5">
        <w:rPr>
          <w:rFonts w:ascii="Tahoma" w:hAnsi="Tahoma" w:cs="Tahoma"/>
          <w:sz w:val="22"/>
          <w:szCs w:val="22"/>
        </w:rPr>
        <w:t xml:space="preserve">key word is </w:t>
      </w:r>
      <w:r w:rsidRPr="00E309E5">
        <w:rPr>
          <w:rFonts w:ascii="Tahoma" w:hAnsi="Tahoma" w:cs="Tahoma"/>
          <w:b/>
          <w:bCs/>
          <w:sz w:val="22"/>
          <w:szCs w:val="22"/>
        </w:rPr>
        <w:t>preparation</w:t>
      </w:r>
      <w:r w:rsidRPr="00E309E5">
        <w:rPr>
          <w:rFonts w:ascii="Tahoma" w:hAnsi="Tahoma" w:cs="Tahoma"/>
          <w:sz w:val="22"/>
          <w:szCs w:val="22"/>
        </w:rPr>
        <w:t xml:space="preserve">! And turn your assignments in on time </w:t>
      </w:r>
      <w:r w:rsidRPr="00E309E5">
        <w:rPr>
          <w:rFonts w:ascii="Tahoma" w:hAnsi="Tahoma" w:cs="Tahoma"/>
          <w:sz w:val="22"/>
          <w:szCs w:val="22"/>
        </w:rPr>
        <w:sym w:font="Wingdings" w:char="F04A"/>
      </w:r>
    </w:p>
    <w:p w:rsidR="00E309E5" w:rsidRPr="00E309E5" w:rsidRDefault="00E309E5" w:rsidP="00E309E5">
      <w:pPr>
        <w:rPr>
          <w:rFonts w:ascii="Tahoma" w:hAnsi="Tahoma" w:cs="Tahoma"/>
          <w:sz w:val="22"/>
          <w:szCs w:val="22"/>
        </w:rPr>
      </w:pPr>
      <w:r w:rsidRPr="00E309E5">
        <w:rPr>
          <w:rFonts w:ascii="Tahoma" w:hAnsi="Tahoma" w:cs="Tahoma"/>
          <w:sz w:val="22"/>
          <w:szCs w:val="22"/>
        </w:rPr>
        <w:t xml:space="preserve">2.  Respect the feelings, property, and personal space of others. Respect the right of others to learn. </w:t>
      </w:r>
    </w:p>
    <w:p w:rsidR="00E309E5" w:rsidRPr="00E309E5" w:rsidRDefault="00E309E5" w:rsidP="00E309E5">
      <w:pPr>
        <w:rPr>
          <w:rFonts w:ascii="Tahoma" w:hAnsi="Tahoma" w:cs="Tahoma"/>
          <w:sz w:val="22"/>
          <w:szCs w:val="22"/>
        </w:rPr>
      </w:pPr>
      <w:r w:rsidRPr="00E309E5">
        <w:rPr>
          <w:rFonts w:ascii="Tahoma" w:hAnsi="Tahoma" w:cs="Tahoma"/>
          <w:sz w:val="22"/>
          <w:szCs w:val="22"/>
        </w:rPr>
        <w:t xml:space="preserve">3.  A uniform heading is required on all papers. You should include the assignment title on every paper as well. </w:t>
      </w:r>
    </w:p>
    <w:p w:rsidR="00E309E5" w:rsidRDefault="00E309E5" w:rsidP="00E309E5">
      <w:pPr>
        <w:rPr>
          <w:rFonts w:ascii="Tahoma" w:hAnsi="Tahoma" w:cs="Tahoma"/>
          <w:sz w:val="22"/>
          <w:szCs w:val="22"/>
        </w:rPr>
      </w:pPr>
      <w:r>
        <w:rPr>
          <w:rFonts w:ascii="Tahoma" w:hAnsi="Tahoma" w:cs="Tahoma"/>
          <w:sz w:val="22"/>
          <w:szCs w:val="22"/>
        </w:rPr>
        <w:t xml:space="preserve">     </w:t>
      </w:r>
      <w:r w:rsidRPr="00E309E5">
        <w:rPr>
          <w:rFonts w:ascii="Tahoma" w:hAnsi="Tahoma" w:cs="Tahoma"/>
          <w:sz w:val="22"/>
          <w:szCs w:val="22"/>
        </w:rPr>
        <w:t>If you fail to put your name on an assignment, you will not receive credit for that a</w:t>
      </w:r>
      <w:r>
        <w:rPr>
          <w:rFonts w:ascii="Tahoma" w:hAnsi="Tahoma" w:cs="Tahoma"/>
          <w:sz w:val="22"/>
          <w:szCs w:val="22"/>
        </w:rPr>
        <w:t xml:space="preserve">ssignment until you          </w:t>
      </w:r>
    </w:p>
    <w:p w:rsidR="00E309E5" w:rsidRPr="00E309E5" w:rsidRDefault="00E309E5" w:rsidP="00E309E5">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claim</w:t>
      </w:r>
      <w:proofErr w:type="gramEnd"/>
      <w:r>
        <w:rPr>
          <w:rFonts w:ascii="Tahoma" w:hAnsi="Tahoma" w:cs="Tahoma"/>
          <w:sz w:val="22"/>
          <w:szCs w:val="22"/>
        </w:rPr>
        <w:t xml:space="preserve"> your </w:t>
      </w:r>
      <w:r w:rsidRPr="00E309E5">
        <w:rPr>
          <w:rFonts w:ascii="Tahoma" w:hAnsi="Tahoma" w:cs="Tahoma"/>
          <w:sz w:val="22"/>
          <w:szCs w:val="22"/>
        </w:rPr>
        <w:t xml:space="preserve">paper from the “NO NAME” file.  </w:t>
      </w:r>
    </w:p>
    <w:p w:rsidR="00FF3E57" w:rsidRDefault="00E309E5" w:rsidP="00E309E5">
      <w:pPr>
        <w:rPr>
          <w:rFonts w:ascii="Tahoma" w:hAnsi="Tahoma" w:cs="Tahoma"/>
          <w:sz w:val="22"/>
          <w:szCs w:val="22"/>
        </w:rPr>
      </w:pPr>
      <w:r w:rsidRPr="00E309E5">
        <w:rPr>
          <w:rFonts w:ascii="Tahoma" w:hAnsi="Tahoma" w:cs="Tahoma"/>
          <w:sz w:val="22"/>
          <w:szCs w:val="22"/>
        </w:rPr>
        <w:t xml:space="preserve">4.  Be in your seat before the bell rings. You should begin working on any warm-up activity as </w:t>
      </w:r>
      <w:r w:rsidR="00FF3E57">
        <w:rPr>
          <w:rFonts w:ascii="Tahoma" w:hAnsi="Tahoma" w:cs="Tahoma"/>
          <w:sz w:val="22"/>
          <w:szCs w:val="22"/>
        </w:rPr>
        <w:t xml:space="preserve">soon as you   </w:t>
      </w:r>
    </w:p>
    <w:p w:rsidR="00E309E5" w:rsidRPr="00E309E5" w:rsidRDefault="00FF3E57" w:rsidP="00E309E5">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walk</w:t>
      </w:r>
      <w:proofErr w:type="gramEnd"/>
      <w:r>
        <w:rPr>
          <w:rFonts w:ascii="Tahoma" w:hAnsi="Tahoma" w:cs="Tahoma"/>
          <w:sz w:val="22"/>
          <w:szCs w:val="22"/>
        </w:rPr>
        <w:t xml:space="preserve"> in the room. </w:t>
      </w:r>
      <w:r w:rsidR="00E309E5" w:rsidRPr="00E309E5">
        <w:rPr>
          <w:rFonts w:ascii="Tahoma" w:hAnsi="Tahoma" w:cs="Tahoma"/>
          <w:sz w:val="22"/>
          <w:szCs w:val="22"/>
        </w:rPr>
        <w:t>The teacher, not the bell, will dismiss class.  Stay seated until I dismiss you.</w:t>
      </w:r>
    </w:p>
    <w:p w:rsidR="00E309E5" w:rsidRPr="00E309E5" w:rsidRDefault="00E309E5" w:rsidP="00E309E5">
      <w:pPr>
        <w:rPr>
          <w:rFonts w:ascii="Tahoma" w:hAnsi="Tahoma" w:cs="Tahoma"/>
          <w:sz w:val="22"/>
          <w:szCs w:val="22"/>
        </w:rPr>
      </w:pPr>
      <w:r w:rsidRPr="00E309E5">
        <w:rPr>
          <w:rFonts w:ascii="Tahoma" w:hAnsi="Tahoma" w:cs="Tahoma"/>
          <w:sz w:val="22"/>
          <w:szCs w:val="22"/>
        </w:rPr>
        <w:t>5.  Raise your hand and WAIT for permission before speaking.</w:t>
      </w:r>
    </w:p>
    <w:p w:rsidR="00E309E5" w:rsidRPr="00E309E5" w:rsidRDefault="00E309E5" w:rsidP="00E309E5">
      <w:pPr>
        <w:rPr>
          <w:rFonts w:ascii="Tahoma" w:hAnsi="Tahoma" w:cs="Tahoma"/>
          <w:sz w:val="22"/>
          <w:szCs w:val="22"/>
        </w:rPr>
      </w:pPr>
      <w:r w:rsidRPr="00E309E5">
        <w:rPr>
          <w:rFonts w:ascii="Tahoma" w:hAnsi="Tahoma" w:cs="Tahoma"/>
          <w:sz w:val="22"/>
          <w:szCs w:val="22"/>
        </w:rPr>
        <w:t xml:space="preserve">6.  Stay in your assigned seat unless given permission.  </w:t>
      </w:r>
    </w:p>
    <w:p w:rsidR="00FF3E57" w:rsidRDefault="00E309E5" w:rsidP="00E309E5">
      <w:pPr>
        <w:rPr>
          <w:rFonts w:ascii="Tahoma" w:hAnsi="Tahoma" w:cs="Tahoma"/>
          <w:sz w:val="22"/>
          <w:szCs w:val="22"/>
        </w:rPr>
      </w:pPr>
      <w:r w:rsidRPr="00E309E5">
        <w:rPr>
          <w:rFonts w:ascii="Tahoma" w:hAnsi="Tahoma" w:cs="Tahoma"/>
          <w:sz w:val="22"/>
          <w:szCs w:val="22"/>
        </w:rPr>
        <w:t xml:space="preserve">7.  Your trash is your responsibility.  Throw it away at the end of class on your way out of the room.  Keep </w:t>
      </w:r>
    </w:p>
    <w:p w:rsidR="00E309E5" w:rsidRPr="00E309E5" w:rsidRDefault="00FF3E57" w:rsidP="00E309E5">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lockers</w:t>
      </w:r>
      <w:proofErr w:type="gramEnd"/>
      <w:r>
        <w:rPr>
          <w:rFonts w:ascii="Tahoma" w:hAnsi="Tahoma" w:cs="Tahoma"/>
          <w:sz w:val="22"/>
          <w:szCs w:val="22"/>
        </w:rPr>
        <w:t xml:space="preserve"> and </w:t>
      </w:r>
      <w:r w:rsidR="00E309E5" w:rsidRPr="00E309E5">
        <w:rPr>
          <w:rFonts w:ascii="Tahoma" w:hAnsi="Tahoma" w:cs="Tahoma"/>
          <w:sz w:val="22"/>
          <w:szCs w:val="22"/>
        </w:rPr>
        <w:t>backpacks clean—it will make organization much easier!</w:t>
      </w:r>
    </w:p>
    <w:p w:rsidR="00FF3E57" w:rsidRDefault="00E309E5" w:rsidP="00E309E5">
      <w:pPr>
        <w:rPr>
          <w:rFonts w:ascii="Tahoma" w:hAnsi="Tahoma" w:cs="Tahoma"/>
          <w:sz w:val="22"/>
          <w:szCs w:val="22"/>
        </w:rPr>
      </w:pPr>
      <w:r w:rsidRPr="00E309E5">
        <w:rPr>
          <w:rFonts w:ascii="Tahoma" w:hAnsi="Tahoma" w:cs="Tahoma"/>
          <w:sz w:val="22"/>
          <w:szCs w:val="22"/>
        </w:rPr>
        <w:t xml:space="preserve">8. Personal needs will be taken care of before you come to class.  Go to the bathroom, water fountain, and </w:t>
      </w:r>
    </w:p>
    <w:p w:rsidR="00E309E5" w:rsidRPr="00E309E5" w:rsidRDefault="00FF3E57" w:rsidP="00E309E5">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locker</w:t>
      </w:r>
      <w:proofErr w:type="gramEnd"/>
      <w:r>
        <w:rPr>
          <w:rFonts w:ascii="Tahoma" w:hAnsi="Tahoma" w:cs="Tahoma"/>
          <w:sz w:val="22"/>
          <w:szCs w:val="22"/>
        </w:rPr>
        <w:t xml:space="preserve"> before the bell </w:t>
      </w:r>
      <w:r w:rsidR="00E309E5" w:rsidRPr="00E309E5">
        <w:rPr>
          <w:rFonts w:ascii="Tahoma" w:hAnsi="Tahoma" w:cs="Tahoma"/>
          <w:sz w:val="22"/>
          <w:szCs w:val="22"/>
        </w:rPr>
        <w:t>rings.</w:t>
      </w:r>
    </w:p>
    <w:p w:rsidR="00FF3E57" w:rsidRDefault="00E309E5" w:rsidP="00E309E5">
      <w:pPr>
        <w:rPr>
          <w:rFonts w:ascii="Tahoma" w:hAnsi="Tahoma" w:cs="Tahoma"/>
          <w:sz w:val="22"/>
          <w:szCs w:val="22"/>
        </w:rPr>
      </w:pPr>
      <w:r w:rsidRPr="00E309E5">
        <w:rPr>
          <w:rFonts w:ascii="Tahoma" w:hAnsi="Tahoma" w:cs="Tahoma"/>
          <w:sz w:val="22"/>
          <w:szCs w:val="22"/>
        </w:rPr>
        <w:t xml:space="preserve">9.  Personal grooming in class is disruptive to other students.  Brushing your hair, applying makeup, using </w:t>
      </w:r>
    </w:p>
    <w:p w:rsidR="00E309E5" w:rsidRPr="00E309E5" w:rsidRDefault="00E309E5" w:rsidP="00FF3E57">
      <w:pPr>
        <w:ind w:left="345"/>
        <w:rPr>
          <w:rFonts w:ascii="Tahoma" w:hAnsi="Tahoma" w:cs="Tahoma"/>
          <w:sz w:val="22"/>
          <w:szCs w:val="22"/>
        </w:rPr>
      </w:pPr>
      <w:proofErr w:type="gramStart"/>
      <w:r w:rsidRPr="00E309E5">
        <w:rPr>
          <w:rFonts w:ascii="Tahoma" w:hAnsi="Tahoma" w:cs="Tahoma"/>
          <w:sz w:val="22"/>
          <w:szCs w:val="22"/>
        </w:rPr>
        <w:t>hairspray</w:t>
      </w:r>
      <w:proofErr w:type="gramEnd"/>
      <w:r w:rsidRPr="00E309E5">
        <w:rPr>
          <w:rFonts w:ascii="Tahoma" w:hAnsi="Tahoma" w:cs="Tahoma"/>
          <w:sz w:val="22"/>
          <w:szCs w:val="22"/>
        </w:rPr>
        <w:t>, nail polish, perfume, cologne, deodorant, lotion, or any other grooming aids should be done outside of class.</w:t>
      </w:r>
    </w:p>
    <w:p w:rsidR="00FF3E57" w:rsidRDefault="00E309E5" w:rsidP="00E309E5">
      <w:pPr>
        <w:rPr>
          <w:rFonts w:ascii="Tahoma" w:hAnsi="Tahoma" w:cs="Tahoma"/>
          <w:bCs/>
          <w:sz w:val="22"/>
          <w:szCs w:val="22"/>
        </w:rPr>
      </w:pPr>
      <w:r w:rsidRPr="00FF3E57">
        <w:rPr>
          <w:rFonts w:ascii="Tahoma" w:hAnsi="Tahoma" w:cs="Tahoma"/>
          <w:bCs/>
          <w:sz w:val="22"/>
          <w:szCs w:val="22"/>
        </w:rPr>
        <w:t xml:space="preserve">10.  Cheating in any form will not be tolerated.  Copying or allowing someone to </w:t>
      </w:r>
      <w:r w:rsidR="00FF3E57">
        <w:rPr>
          <w:rFonts w:ascii="Tahoma" w:hAnsi="Tahoma" w:cs="Tahoma"/>
          <w:bCs/>
          <w:sz w:val="22"/>
          <w:szCs w:val="22"/>
        </w:rPr>
        <w:t xml:space="preserve">copy test answers or </w:t>
      </w:r>
    </w:p>
    <w:p w:rsidR="00FF3E57" w:rsidRDefault="00FF3E57" w:rsidP="00E309E5">
      <w:pPr>
        <w:rPr>
          <w:rFonts w:ascii="Tahoma" w:hAnsi="Tahoma" w:cs="Tahoma"/>
          <w:bCs/>
          <w:sz w:val="22"/>
          <w:szCs w:val="22"/>
        </w:rPr>
      </w:pPr>
      <w:r>
        <w:rPr>
          <w:rFonts w:ascii="Tahoma" w:hAnsi="Tahoma" w:cs="Tahoma"/>
          <w:bCs/>
          <w:sz w:val="22"/>
          <w:szCs w:val="22"/>
        </w:rPr>
        <w:t xml:space="preserve">      </w:t>
      </w:r>
      <w:proofErr w:type="gramStart"/>
      <w:r>
        <w:rPr>
          <w:rFonts w:ascii="Tahoma" w:hAnsi="Tahoma" w:cs="Tahoma"/>
          <w:bCs/>
          <w:sz w:val="22"/>
          <w:szCs w:val="22"/>
        </w:rPr>
        <w:t>homework</w:t>
      </w:r>
      <w:proofErr w:type="gramEnd"/>
      <w:r>
        <w:rPr>
          <w:rFonts w:ascii="Tahoma" w:hAnsi="Tahoma" w:cs="Tahoma"/>
          <w:bCs/>
          <w:sz w:val="22"/>
          <w:szCs w:val="22"/>
        </w:rPr>
        <w:t xml:space="preserve">, </w:t>
      </w:r>
      <w:r w:rsidR="00E309E5" w:rsidRPr="00FF3E57">
        <w:rPr>
          <w:rFonts w:ascii="Tahoma" w:hAnsi="Tahoma" w:cs="Tahoma"/>
          <w:bCs/>
          <w:sz w:val="22"/>
          <w:szCs w:val="22"/>
        </w:rPr>
        <w:t>asking for or giving answers during a test, plagiarizing, or turning in any work that</w:t>
      </w:r>
      <w:r>
        <w:rPr>
          <w:rFonts w:ascii="Tahoma" w:hAnsi="Tahoma" w:cs="Tahoma"/>
          <w:bCs/>
          <w:sz w:val="22"/>
          <w:szCs w:val="22"/>
        </w:rPr>
        <w:t xml:space="preserve"> is not your  </w:t>
      </w:r>
    </w:p>
    <w:p w:rsidR="00FF3E57" w:rsidRDefault="00FF3E57" w:rsidP="00E309E5">
      <w:pPr>
        <w:rPr>
          <w:rFonts w:ascii="Tahoma" w:hAnsi="Tahoma" w:cs="Tahoma"/>
          <w:bCs/>
          <w:sz w:val="22"/>
          <w:szCs w:val="22"/>
        </w:rPr>
      </w:pPr>
      <w:r>
        <w:rPr>
          <w:rFonts w:ascii="Tahoma" w:hAnsi="Tahoma" w:cs="Tahoma"/>
          <w:bCs/>
          <w:sz w:val="22"/>
          <w:szCs w:val="22"/>
        </w:rPr>
        <w:t xml:space="preserve">      </w:t>
      </w:r>
      <w:proofErr w:type="gramStart"/>
      <w:r>
        <w:rPr>
          <w:rFonts w:ascii="Tahoma" w:hAnsi="Tahoma" w:cs="Tahoma"/>
          <w:bCs/>
          <w:sz w:val="22"/>
          <w:szCs w:val="22"/>
        </w:rPr>
        <w:t>own</w:t>
      </w:r>
      <w:proofErr w:type="gramEnd"/>
      <w:r>
        <w:rPr>
          <w:rFonts w:ascii="Tahoma" w:hAnsi="Tahoma" w:cs="Tahoma"/>
          <w:bCs/>
          <w:sz w:val="22"/>
          <w:szCs w:val="22"/>
        </w:rPr>
        <w:t xml:space="preserve"> are all forms </w:t>
      </w:r>
      <w:r w:rsidR="00E309E5" w:rsidRPr="00FF3E57">
        <w:rPr>
          <w:rFonts w:ascii="Tahoma" w:hAnsi="Tahoma" w:cs="Tahoma"/>
          <w:bCs/>
          <w:sz w:val="22"/>
          <w:szCs w:val="22"/>
        </w:rPr>
        <w:t xml:space="preserve">of cheating.  If you choose to cheat, you will not receive credit on the assignment.  Your </w:t>
      </w:r>
    </w:p>
    <w:p w:rsidR="00E309E5" w:rsidRPr="00FF3E57" w:rsidRDefault="00FF3E57" w:rsidP="00E309E5">
      <w:pPr>
        <w:rPr>
          <w:rFonts w:ascii="Tahoma" w:hAnsi="Tahoma" w:cs="Tahoma"/>
          <w:bCs/>
          <w:sz w:val="22"/>
          <w:szCs w:val="22"/>
        </w:rPr>
      </w:pPr>
      <w:r>
        <w:rPr>
          <w:rFonts w:ascii="Tahoma" w:hAnsi="Tahoma" w:cs="Tahoma"/>
          <w:bCs/>
          <w:sz w:val="22"/>
          <w:szCs w:val="22"/>
        </w:rPr>
        <w:t xml:space="preserve">      </w:t>
      </w:r>
      <w:proofErr w:type="gramStart"/>
      <w:r>
        <w:rPr>
          <w:rFonts w:ascii="Tahoma" w:hAnsi="Tahoma" w:cs="Tahoma"/>
          <w:bCs/>
          <w:sz w:val="22"/>
          <w:szCs w:val="22"/>
        </w:rPr>
        <w:t>parent(s)</w:t>
      </w:r>
      <w:proofErr w:type="gramEnd"/>
      <w:r>
        <w:rPr>
          <w:rFonts w:ascii="Tahoma" w:hAnsi="Tahoma" w:cs="Tahoma"/>
          <w:bCs/>
          <w:sz w:val="22"/>
          <w:szCs w:val="22"/>
        </w:rPr>
        <w:t xml:space="preserve"> will also be </w:t>
      </w:r>
      <w:r w:rsidR="00E309E5" w:rsidRPr="00FF3E57">
        <w:rPr>
          <w:rFonts w:ascii="Tahoma" w:hAnsi="Tahoma" w:cs="Tahoma"/>
          <w:bCs/>
          <w:sz w:val="22"/>
          <w:szCs w:val="22"/>
        </w:rPr>
        <w:t xml:space="preserve">notified of your conduct and appropriate disciplinary action will be taken.  </w:t>
      </w:r>
    </w:p>
    <w:p w:rsidR="00E309E5" w:rsidRPr="00E309E5" w:rsidRDefault="00E309E5" w:rsidP="00E309E5">
      <w:pPr>
        <w:pStyle w:val="Heading2"/>
        <w:rPr>
          <w:rFonts w:ascii="Tahoma" w:hAnsi="Tahoma" w:cs="Tahoma"/>
          <w:sz w:val="22"/>
          <w:szCs w:val="22"/>
        </w:rPr>
      </w:pPr>
    </w:p>
    <w:p w:rsidR="00E309E5" w:rsidRPr="00E309E5" w:rsidRDefault="00E309E5" w:rsidP="00E309E5">
      <w:pPr>
        <w:pStyle w:val="Heading2"/>
        <w:rPr>
          <w:rFonts w:ascii="Tahoma" w:hAnsi="Tahoma" w:cs="Tahoma"/>
          <w:sz w:val="22"/>
          <w:szCs w:val="22"/>
        </w:rPr>
      </w:pPr>
      <w:r w:rsidRPr="00E309E5">
        <w:rPr>
          <w:rFonts w:ascii="Tahoma" w:hAnsi="Tahoma" w:cs="Tahoma"/>
          <w:sz w:val="22"/>
          <w:szCs w:val="22"/>
        </w:rPr>
        <w:t xml:space="preserve">Retesting/Reassessment Policy </w:t>
      </w:r>
    </w:p>
    <w:p w:rsidR="00FF3E57" w:rsidRDefault="00E309E5" w:rsidP="00FF3E57">
      <w:pPr>
        <w:rPr>
          <w:rFonts w:ascii="Tahoma" w:hAnsi="Tahoma" w:cs="Tahoma"/>
          <w:sz w:val="22"/>
          <w:szCs w:val="22"/>
        </w:rPr>
      </w:pPr>
      <w:r w:rsidRPr="00E309E5">
        <w:rPr>
          <w:rFonts w:ascii="Tahoma" w:hAnsi="Tahoma" w:cs="Tahoma"/>
          <w:sz w:val="22"/>
          <w:szCs w:val="22"/>
        </w:rPr>
        <w:t>For major grades that you make below 70%, you have the opportunity to be reassessed to earn a grade no higher than 80%. Reassessment procedures may vary depending on the assignment. Students who failed and are wishing to be reassessed must attend a tutorial session prior to the reassessment and will complete the reassessment during tutorials. Students earning 70%-79% may have an opportunity to correct errors to earn up to 80% on the assignment.</w:t>
      </w:r>
    </w:p>
    <w:p w:rsidR="00073BA7" w:rsidRDefault="00073BA7" w:rsidP="00FF3E57">
      <w:pPr>
        <w:rPr>
          <w:rFonts w:ascii="Tahoma" w:hAnsi="Tahoma" w:cs="Tahoma"/>
          <w:sz w:val="22"/>
          <w:szCs w:val="22"/>
        </w:rPr>
      </w:pPr>
    </w:p>
    <w:p w:rsidR="00073BA7" w:rsidRDefault="00E309E5" w:rsidP="00073BA7">
      <w:pPr>
        <w:rPr>
          <w:rFonts w:ascii="Tahoma" w:hAnsi="Tahoma" w:cs="Tahoma"/>
          <w:b/>
          <w:sz w:val="22"/>
          <w:szCs w:val="22"/>
          <w:u w:val="single"/>
        </w:rPr>
      </w:pPr>
      <w:r w:rsidRPr="00FF3E57">
        <w:rPr>
          <w:rFonts w:ascii="Tahoma" w:hAnsi="Tahoma" w:cs="Tahoma"/>
          <w:b/>
          <w:sz w:val="22"/>
          <w:szCs w:val="22"/>
          <w:u w:val="single"/>
        </w:rPr>
        <w:t>Late Work Policy</w:t>
      </w:r>
      <w:r w:rsidR="00073BA7">
        <w:rPr>
          <w:rFonts w:ascii="Tahoma" w:hAnsi="Tahoma" w:cs="Tahoma"/>
          <w:b/>
          <w:sz w:val="22"/>
          <w:szCs w:val="22"/>
          <w:u w:val="single"/>
        </w:rPr>
        <w:t xml:space="preserve"> </w:t>
      </w:r>
    </w:p>
    <w:p w:rsidR="00E309E5" w:rsidRPr="00073BA7" w:rsidRDefault="00E309E5" w:rsidP="00073BA7">
      <w:pPr>
        <w:rPr>
          <w:rFonts w:ascii="Tahoma" w:hAnsi="Tahoma" w:cs="Tahoma"/>
          <w:sz w:val="22"/>
          <w:szCs w:val="22"/>
          <w:u w:val="single"/>
        </w:rPr>
      </w:pPr>
      <w:r w:rsidRPr="00073BA7">
        <w:rPr>
          <w:rFonts w:ascii="Tahoma" w:hAnsi="Tahoma" w:cs="Tahoma"/>
          <w:sz w:val="22"/>
          <w:szCs w:val="22"/>
        </w:rPr>
        <w:t xml:space="preserve">Assignments are due when asked for, usually at the beginning of the period. If you fail to turn in an assignment when it is collected, it will be considered LATE. Students will receive partial credit for assignments turned in late—ten points will be deducted from the grade earned each day. </w:t>
      </w:r>
    </w:p>
    <w:p w:rsidR="00E309E5" w:rsidRPr="00E309E5" w:rsidRDefault="00E309E5" w:rsidP="00E309E5">
      <w:pPr>
        <w:pStyle w:val="Heading1"/>
        <w:rPr>
          <w:rFonts w:ascii="Tahoma" w:hAnsi="Tahoma" w:cs="Tahoma"/>
          <w:sz w:val="22"/>
          <w:szCs w:val="22"/>
          <w:u w:val="single"/>
        </w:rPr>
      </w:pPr>
      <w:r w:rsidRPr="00E309E5">
        <w:rPr>
          <w:rFonts w:ascii="Tahoma" w:hAnsi="Tahoma" w:cs="Tahoma"/>
          <w:sz w:val="22"/>
          <w:szCs w:val="22"/>
          <w:u w:val="single"/>
        </w:rPr>
        <w:lastRenderedPageBreak/>
        <w:t>Make-Up Work Policy</w:t>
      </w:r>
    </w:p>
    <w:p w:rsidR="00E309E5" w:rsidRPr="00E309E5" w:rsidRDefault="00E309E5" w:rsidP="00E309E5">
      <w:pPr>
        <w:rPr>
          <w:rFonts w:ascii="Tahoma" w:hAnsi="Tahoma" w:cs="Tahoma"/>
          <w:sz w:val="22"/>
          <w:szCs w:val="22"/>
        </w:rPr>
      </w:pPr>
      <w:r w:rsidRPr="00E309E5">
        <w:rPr>
          <w:rFonts w:ascii="Tahoma" w:hAnsi="Tahoma" w:cs="Tahoma"/>
          <w:sz w:val="22"/>
          <w:szCs w:val="22"/>
        </w:rPr>
        <w:t xml:space="preserve">If you are absent from my class, it is YOUR responsibility to find out what you missed.  I will not seek you out to tell you what you need to make up.  See me for missed assignments.  If you miss my class because of a school related event, it is your responsibility to get the work you will miss BEFORE you leave to avoid having points deducted for getting the assignment in late. The number of days missed with excused absences is equal to the number of days you have to make the work up.  If you are absent when an assignment is due or on a test day, you may be responsible for turning in the assignment or taking the missed exam the day you return, especially if you were told about it prior to your absence. </w:t>
      </w:r>
    </w:p>
    <w:p w:rsidR="00E309E5" w:rsidRPr="00E309E5" w:rsidRDefault="00E309E5" w:rsidP="00E309E5">
      <w:pPr>
        <w:rPr>
          <w:rFonts w:ascii="Tahoma" w:hAnsi="Tahoma" w:cs="Tahoma"/>
          <w:sz w:val="22"/>
          <w:szCs w:val="22"/>
        </w:rPr>
      </w:pPr>
    </w:p>
    <w:p w:rsidR="00E309E5" w:rsidRPr="00E309E5" w:rsidRDefault="00E309E5" w:rsidP="00E309E5">
      <w:pPr>
        <w:pStyle w:val="Heading1"/>
        <w:rPr>
          <w:rFonts w:ascii="Tahoma" w:hAnsi="Tahoma" w:cs="Tahoma"/>
          <w:b w:val="0"/>
          <w:bCs w:val="0"/>
          <w:sz w:val="22"/>
          <w:szCs w:val="22"/>
        </w:rPr>
      </w:pPr>
      <w:r w:rsidRPr="00E309E5">
        <w:rPr>
          <w:rFonts w:ascii="Tahoma" w:hAnsi="Tahoma" w:cs="Tahoma"/>
          <w:sz w:val="22"/>
          <w:szCs w:val="22"/>
          <w:u w:val="single"/>
        </w:rPr>
        <w:t>Materials for Class/On-Going Assignments</w:t>
      </w:r>
    </w:p>
    <w:p w:rsidR="00E309E5" w:rsidRPr="008721BE" w:rsidRDefault="00E309E5" w:rsidP="008721BE">
      <w:pPr>
        <w:rPr>
          <w:rFonts w:ascii="Tahoma" w:hAnsi="Tahoma" w:cs="Tahoma"/>
          <w:sz w:val="22"/>
          <w:szCs w:val="22"/>
        </w:rPr>
      </w:pPr>
      <w:r w:rsidRPr="00E309E5">
        <w:rPr>
          <w:rFonts w:ascii="Tahoma" w:hAnsi="Tahoma" w:cs="Tahoma"/>
          <w:sz w:val="22"/>
          <w:szCs w:val="22"/>
        </w:rPr>
        <w:t xml:space="preserve">1.  </w:t>
      </w:r>
      <w:r w:rsidRPr="00E309E5">
        <w:rPr>
          <w:rFonts w:ascii="Tahoma" w:hAnsi="Tahoma" w:cs="Tahoma"/>
          <w:b/>
          <w:bCs/>
          <w:sz w:val="22"/>
          <w:szCs w:val="22"/>
        </w:rPr>
        <w:t xml:space="preserve">Notebook:  </w:t>
      </w:r>
      <w:r w:rsidRPr="008721BE">
        <w:rPr>
          <w:rFonts w:ascii="Tahoma" w:hAnsi="Tahoma" w:cs="Tahoma"/>
          <w:sz w:val="22"/>
          <w:szCs w:val="22"/>
        </w:rPr>
        <w:t>I expect each of you to be organized.  Therefore, you will need to keep a notebook for my class.  In a three-ring binder, label dividers to separate these categories:  (1</w:t>
      </w:r>
      <w:r w:rsidR="008721BE" w:rsidRPr="008721BE">
        <w:rPr>
          <w:rFonts w:ascii="Tahoma" w:hAnsi="Tahoma" w:cs="Tahoma"/>
          <w:sz w:val="22"/>
          <w:szCs w:val="22"/>
        </w:rPr>
        <w:t xml:space="preserve">) </w:t>
      </w:r>
      <w:r w:rsidR="00D46D08">
        <w:rPr>
          <w:rFonts w:ascii="Tahoma" w:hAnsi="Tahoma" w:cs="Tahoma"/>
          <w:sz w:val="22"/>
          <w:szCs w:val="22"/>
        </w:rPr>
        <w:t xml:space="preserve">Reading </w:t>
      </w:r>
      <w:r w:rsidR="008721BE" w:rsidRPr="008721BE">
        <w:rPr>
          <w:rFonts w:ascii="Tahoma" w:hAnsi="Tahoma" w:cs="Tahoma"/>
          <w:sz w:val="22"/>
          <w:szCs w:val="22"/>
        </w:rPr>
        <w:t>Notes</w:t>
      </w:r>
      <w:r w:rsidR="008F29E8" w:rsidRPr="008721BE">
        <w:rPr>
          <w:rFonts w:ascii="Tahoma" w:hAnsi="Tahoma" w:cs="Tahoma"/>
          <w:sz w:val="22"/>
          <w:szCs w:val="22"/>
        </w:rPr>
        <w:t>/</w:t>
      </w:r>
      <w:r w:rsidR="008721BE" w:rsidRPr="008721BE">
        <w:rPr>
          <w:rFonts w:ascii="Tahoma" w:hAnsi="Tahoma" w:cs="Tahoma"/>
          <w:sz w:val="22"/>
          <w:szCs w:val="22"/>
        </w:rPr>
        <w:t>Handouts (</w:t>
      </w:r>
      <w:r w:rsidRPr="008721BE">
        <w:rPr>
          <w:rFonts w:ascii="Tahoma" w:hAnsi="Tahoma" w:cs="Tahoma"/>
          <w:sz w:val="22"/>
          <w:szCs w:val="22"/>
        </w:rPr>
        <w:t xml:space="preserve">2) </w:t>
      </w:r>
      <w:r w:rsidR="00D46D08">
        <w:rPr>
          <w:rFonts w:ascii="Tahoma" w:hAnsi="Tahoma" w:cs="Tahoma"/>
          <w:sz w:val="22"/>
          <w:szCs w:val="22"/>
        </w:rPr>
        <w:t xml:space="preserve">Writing </w:t>
      </w:r>
      <w:r w:rsidR="008721BE">
        <w:rPr>
          <w:rFonts w:ascii="Tahoma" w:hAnsi="Tahoma" w:cs="Tahoma"/>
          <w:sz w:val="22"/>
          <w:szCs w:val="22"/>
        </w:rPr>
        <w:t>(3) WOW (4</w:t>
      </w:r>
      <w:proofErr w:type="gramStart"/>
      <w:r w:rsidR="008721BE">
        <w:rPr>
          <w:rFonts w:ascii="Tahoma" w:hAnsi="Tahoma" w:cs="Tahoma"/>
          <w:sz w:val="22"/>
          <w:szCs w:val="22"/>
        </w:rPr>
        <w:t>)</w:t>
      </w:r>
      <w:r w:rsidR="00D46D08">
        <w:rPr>
          <w:rFonts w:ascii="Tahoma" w:hAnsi="Tahoma" w:cs="Tahoma"/>
          <w:sz w:val="22"/>
          <w:szCs w:val="22"/>
        </w:rPr>
        <w:t>SAT</w:t>
      </w:r>
      <w:bookmarkStart w:id="0" w:name="_GoBack"/>
      <w:bookmarkEnd w:id="0"/>
      <w:proofErr w:type="gramEnd"/>
      <w:r w:rsidR="008721BE">
        <w:rPr>
          <w:rFonts w:ascii="Tahoma" w:hAnsi="Tahoma" w:cs="Tahoma"/>
          <w:sz w:val="22"/>
          <w:szCs w:val="22"/>
        </w:rPr>
        <w:t xml:space="preserve"> Vocabulary </w:t>
      </w:r>
      <w:r w:rsidRPr="008721BE">
        <w:rPr>
          <w:rFonts w:ascii="Tahoma" w:hAnsi="Tahoma" w:cs="Tahoma"/>
          <w:sz w:val="22"/>
          <w:szCs w:val="22"/>
        </w:rPr>
        <w:t>(5) GUM (Grammar, Usage, &amp; Mechanics). This policy handout will be the first page in your notebook.</w:t>
      </w:r>
    </w:p>
    <w:p w:rsidR="008721BE" w:rsidRDefault="008721BE" w:rsidP="00E309E5">
      <w:pPr>
        <w:rPr>
          <w:rFonts w:ascii="Tahoma" w:hAnsi="Tahoma" w:cs="Tahoma"/>
          <w:sz w:val="22"/>
          <w:szCs w:val="22"/>
        </w:rPr>
      </w:pPr>
    </w:p>
    <w:p w:rsidR="00E309E5" w:rsidRPr="00E309E5" w:rsidRDefault="00E309E5" w:rsidP="00E309E5">
      <w:pPr>
        <w:rPr>
          <w:rFonts w:ascii="Tahoma" w:hAnsi="Tahoma" w:cs="Tahoma"/>
          <w:sz w:val="22"/>
          <w:szCs w:val="22"/>
        </w:rPr>
      </w:pPr>
      <w:r w:rsidRPr="00E309E5">
        <w:rPr>
          <w:rFonts w:ascii="Tahoma" w:hAnsi="Tahoma" w:cs="Tahoma"/>
          <w:sz w:val="22"/>
          <w:szCs w:val="22"/>
        </w:rPr>
        <w:t xml:space="preserve">2.  </w:t>
      </w:r>
      <w:r w:rsidRPr="00E309E5">
        <w:rPr>
          <w:rFonts w:ascii="Tahoma" w:hAnsi="Tahoma" w:cs="Tahoma"/>
          <w:b/>
          <w:sz w:val="22"/>
          <w:szCs w:val="22"/>
        </w:rPr>
        <w:t>Spiral</w:t>
      </w:r>
      <w:r w:rsidRPr="00E309E5">
        <w:rPr>
          <w:rFonts w:ascii="Tahoma" w:hAnsi="Tahoma" w:cs="Tahoma"/>
          <w:b/>
          <w:bCs/>
          <w:sz w:val="22"/>
          <w:szCs w:val="22"/>
        </w:rPr>
        <w:t>:</w:t>
      </w:r>
      <w:r w:rsidRPr="00E309E5">
        <w:rPr>
          <w:rFonts w:ascii="Tahoma" w:hAnsi="Tahoma" w:cs="Tahoma"/>
          <w:sz w:val="22"/>
          <w:szCs w:val="22"/>
        </w:rPr>
        <w:t xml:space="preserve"> Since this is a language arts class, I will require you to read.  What you read is your choice for the reading spiral.</w:t>
      </w:r>
      <w:r w:rsidRPr="00E309E5">
        <w:rPr>
          <w:rFonts w:ascii="Tahoma" w:hAnsi="Tahoma" w:cs="Tahoma"/>
          <w:b/>
          <w:bCs/>
          <w:sz w:val="22"/>
          <w:szCs w:val="22"/>
        </w:rPr>
        <w:t xml:space="preserve"> </w:t>
      </w:r>
      <w:r w:rsidRPr="00E309E5">
        <w:rPr>
          <w:rFonts w:ascii="Tahoma" w:hAnsi="Tahoma" w:cs="Tahoma"/>
          <w:sz w:val="22"/>
          <w:szCs w:val="22"/>
        </w:rPr>
        <w:t xml:space="preserve">The book, magazine, article, etc… you read needs to be appropriate for your age and ability.  If it is not, you will not get credit.  The library will be accessible on a regular basis for the whole class as well as for individual needs. Most of the reading for this assignment will be done at home. To track your reading at home, you are responsible for maintaining a reading spiral to be </w:t>
      </w:r>
      <w:r w:rsidRPr="00E309E5">
        <w:rPr>
          <w:rFonts w:ascii="Tahoma" w:hAnsi="Tahoma" w:cs="Tahoma"/>
          <w:bCs/>
          <w:sz w:val="22"/>
          <w:szCs w:val="22"/>
        </w:rPr>
        <w:t xml:space="preserve">checked throughout the grading period </w:t>
      </w:r>
      <w:r w:rsidRPr="00E309E5">
        <w:rPr>
          <w:rFonts w:ascii="Tahoma" w:hAnsi="Tahoma" w:cs="Tahoma"/>
          <w:sz w:val="22"/>
          <w:szCs w:val="22"/>
        </w:rPr>
        <w:t>for completion and at the end of every nine week period. You will be responsible for 9 hours of reading, 9 Reading Responses, 6 Reading Vocabulary words, and 6 Literary Luminaries every 9 wks. This DOES NOT count reading material I have assigned for you to read outside of class.</w:t>
      </w:r>
    </w:p>
    <w:p w:rsidR="00E309E5" w:rsidRPr="00E309E5" w:rsidRDefault="00E309E5" w:rsidP="00E309E5">
      <w:pPr>
        <w:ind w:firstLine="720"/>
        <w:rPr>
          <w:rFonts w:ascii="Tahoma" w:hAnsi="Tahoma" w:cs="Tahoma"/>
          <w:sz w:val="22"/>
          <w:szCs w:val="22"/>
        </w:rPr>
      </w:pPr>
    </w:p>
    <w:p w:rsidR="00E309E5" w:rsidRPr="00E309E5" w:rsidRDefault="00E309E5" w:rsidP="00E309E5">
      <w:pPr>
        <w:rPr>
          <w:rFonts w:ascii="Tahoma" w:hAnsi="Tahoma" w:cs="Tahoma"/>
          <w:sz w:val="22"/>
          <w:szCs w:val="22"/>
        </w:rPr>
      </w:pPr>
      <w:r w:rsidRPr="00E309E5">
        <w:rPr>
          <w:rFonts w:ascii="Tahoma" w:hAnsi="Tahoma" w:cs="Tahoma"/>
          <w:sz w:val="22"/>
          <w:szCs w:val="22"/>
        </w:rPr>
        <w:t xml:space="preserve">3. </w:t>
      </w:r>
      <w:r w:rsidRPr="00E309E5">
        <w:rPr>
          <w:rFonts w:ascii="Tahoma" w:hAnsi="Tahoma" w:cs="Tahoma"/>
          <w:b/>
          <w:bCs/>
          <w:sz w:val="22"/>
          <w:szCs w:val="22"/>
        </w:rPr>
        <w:t>Literary Analysis:</w:t>
      </w:r>
      <w:r w:rsidRPr="00E309E5">
        <w:rPr>
          <w:rFonts w:ascii="Tahoma" w:hAnsi="Tahoma" w:cs="Tahoma"/>
          <w:sz w:val="22"/>
          <w:szCs w:val="22"/>
        </w:rPr>
        <w:t xml:space="preserve">  In addition to tracking your outside reading with a reading log, you will complete at least 3 literary </w:t>
      </w:r>
      <w:r w:rsidRPr="00E309E5">
        <w:rPr>
          <w:rFonts w:ascii="Tahoma" w:hAnsi="Tahoma" w:cs="Tahoma"/>
          <w:b/>
          <w:bCs/>
          <w:sz w:val="22"/>
          <w:szCs w:val="22"/>
        </w:rPr>
        <w:t xml:space="preserve">analyses throughout the year </w:t>
      </w:r>
      <w:r w:rsidRPr="00E309E5">
        <w:rPr>
          <w:rFonts w:ascii="Tahoma" w:hAnsi="Tahoma" w:cs="Tahoma"/>
          <w:sz w:val="22"/>
          <w:szCs w:val="22"/>
        </w:rPr>
        <w:t xml:space="preserve">for a </w:t>
      </w:r>
      <w:r w:rsidRPr="00E309E5">
        <w:rPr>
          <w:rFonts w:ascii="Tahoma" w:hAnsi="Tahoma" w:cs="Tahoma"/>
          <w:b/>
          <w:bCs/>
          <w:sz w:val="22"/>
          <w:szCs w:val="22"/>
        </w:rPr>
        <w:t>major grade</w:t>
      </w:r>
      <w:r w:rsidRPr="00E309E5">
        <w:rPr>
          <w:rFonts w:ascii="Tahoma" w:hAnsi="Tahoma" w:cs="Tahoma"/>
          <w:sz w:val="22"/>
          <w:szCs w:val="22"/>
        </w:rPr>
        <w:t>.  Due dates and project descriptions will be posted for each nine weeks period. These are in addition to any other projects we do with our class novels or literary study. The book you do your literary analysis over MUST be approved by me at least one week prior to the due date of the project. Failure to do so will result in points being deducted from your grade. Each nine weeks you will be responsible for choosing a book fitting the following categories; however, the specific genre of that category is your choice.</w:t>
      </w:r>
    </w:p>
    <w:p w:rsidR="00E309E5" w:rsidRPr="00E309E5" w:rsidRDefault="00E309E5" w:rsidP="00E309E5">
      <w:pPr>
        <w:jc w:val="center"/>
        <w:rPr>
          <w:rFonts w:ascii="Tahoma" w:hAnsi="Tahoma" w:cs="Tahoma"/>
          <w:b/>
          <w:sz w:val="22"/>
          <w:szCs w:val="22"/>
        </w:rPr>
      </w:pPr>
      <w:r w:rsidRPr="00E309E5">
        <w:rPr>
          <w:rFonts w:ascii="Tahoma" w:hAnsi="Tahoma" w:cs="Tahoma"/>
          <w:b/>
          <w:sz w:val="22"/>
          <w:szCs w:val="22"/>
        </w:rPr>
        <w:t>First (due 2</w:t>
      </w:r>
      <w:r w:rsidRPr="00E309E5">
        <w:rPr>
          <w:rFonts w:ascii="Tahoma" w:hAnsi="Tahoma" w:cs="Tahoma"/>
          <w:b/>
          <w:sz w:val="22"/>
          <w:szCs w:val="22"/>
          <w:vertAlign w:val="superscript"/>
        </w:rPr>
        <w:t>nd</w:t>
      </w:r>
      <w:r w:rsidRPr="00E309E5">
        <w:rPr>
          <w:rFonts w:ascii="Tahoma" w:hAnsi="Tahoma" w:cs="Tahoma"/>
          <w:b/>
          <w:sz w:val="22"/>
          <w:szCs w:val="22"/>
        </w:rPr>
        <w:t xml:space="preserve"> 9 </w:t>
      </w:r>
      <w:proofErr w:type="spellStart"/>
      <w:r w:rsidRPr="00E309E5">
        <w:rPr>
          <w:rFonts w:ascii="Tahoma" w:hAnsi="Tahoma" w:cs="Tahoma"/>
          <w:b/>
          <w:sz w:val="22"/>
          <w:szCs w:val="22"/>
        </w:rPr>
        <w:t>wks</w:t>
      </w:r>
      <w:proofErr w:type="spellEnd"/>
      <w:r w:rsidRPr="00E309E5">
        <w:rPr>
          <w:rFonts w:ascii="Tahoma" w:hAnsi="Tahoma" w:cs="Tahoma"/>
          <w:b/>
          <w:sz w:val="22"/>
          <w:szCs w:val="22"/>
        </w:rPr>
        <w:t>): Reader’s Choice</w:t>
      </w:r>
    </w:p>
    <w:p w:rsidR="00E309E5" w:rsidRPr="00E309E5" w:rsidRDefault="00E309E5" w:rsidP="00E309E5">
      <w:pPr>
        <w:jc w:val="center"/>
        <w:rPr>
          <w:rFonts w:ascii="Tahoma" w:hAnsi="Tahoma" w:cs="Tahoma"/>
          <w:b/>
          <w:sz w:val="22"/>
          <w:szCs w:val="22"/>
        </w:rPr>
      </w:pPr>
      <w:r w:rsidRPr="00E309E5">
        <w:rPr>
          <w:rFonts w:ascii="Tahoma" w:hAnsi="Tahoma" w:cs="Tahoma"/>
          <w:b/>
          <w:sz w:val="22"/>
          <w:szCs w:val="22"/>
        </w:rPr>
        <w:t>Second (due 3</w:t>
      </w:r>
      <w:r w:rsidRPr="00E309E5">
        <w:rPr>
          <w:rFonts w:ascii="Tahoma" w:hAnsi="Tahoma" w:cs="Tahoma"/>
          <w:b/>
          <w:sz w:val="22"/>
          <w:szCs w:val="22"/>
          <w:vertAlign w:val="superscript"/>
        </w:rPr>
        <w:t>rd</w:t>
      </w:r>
      <w:r w:rsidRPr="00E309E5">
        <w:rPr>
          <w:rFonts w:ascii="Tahoma" w:hAnsi="Tahoma" w:cs="Tahoma"/>
          <w:b/>
          <w:sz w:val="22"/>
          <w:szCs w:val="22"/>
        </w:rPr>
        <w:t xml:space="preserve"> 9 </w:t>
      </w:r>
      <w:proofErr w:type="spellStart"/>
      <w:r w:rsidRPr="00E309E5">
        <w:rPr>
          <w:rFonts w:ascii="Tahoma" w:hAnsi="Tahoma" w:cs="Tahoma"/>
          <w:b/>
          <w:sz w:val="22"/>
          <w:szCs w:val="22"/>
        </w:rPr>
        <w:t>wks</w:t>
      </w:r>
      <w:proofErr w:type="spellEnd"/>
      <w:r w:rsidRPr="00E309E5">
        <w:rPr>
          <w:rFonts w:ascii="Tahoma" w:hAnsi="Tahoma" w:cs="Tahoma"/>
          <w:b/>
          <w:sz w:val="22"/>
          <w:szCs w:val="22"/>
        </w:rPr>
        <w:t xml:space="preserve">): 2013-2014 Lone </w:t>
      </w:r>
      <w:proofErr w:type="gramStart"/>
      <w:r w:rsidRPr="00E309E5">
        <w:rPr>
          <w:rFonts w:ascii="Tahoma" w:hAnsi="Tahoma" w:cs="Tahoma"/>
          <w:b/>
          <w:sz w:val="22"/>
          <w:szCs w:val="22"/>
        </w:rPr>
        <w:t>Star</w:t>
      </w:r>
      <w:proofErr w:type="gramEnd"/>
    </w:p>
    <w:p w:rsidR="00E309E5" w:rsidRPr="00E309E5" w:rsidRDefault="00E309E5" w:rsidP="00E309E5">
      <w:pPr>
        <w:jc w:val="center"/>
        <w:rPr>
          <w:rFonts w:ascii="Tahoma" w:hAnsi="Tahoma" w:cs="Tahoma"/>
          <w:b/>
          <w:sz w:val="22"/>
          <w:szCs w:val="22"/>
        </w:rPr>
      </w:pPr>
      <w:r w:rsidRPr="00E309E5">
        <w:rPr>
          <w:rFonts w:ascii="Tahoma" w:hAnsi="Tahoma" w:cs="Tahoma"/>
          <w:b/>
          <w:sz w:val="22"/>
          <w:szCs w:val="22"/>
        </w:rPr>
        <w:t>Third (due 4</w:t>
      </w:r>
      <w:r w:rsidRPr="00E309E5">
        <w:rPr>
          <w:rFonts w:ascii="Tahoma" w:hAnsi="Tahoma" w:cs="Tahoma"/>
          <w:b/>
          <w:sz w:val="22"/>
          <w:szCs w:val="22"/>
          <w:vertAlign w:val="superscript"/>
        </w:rPr>
        <w:t>th</w:t>
      </w:r>
      <w:r w:rsidRPr="00E309E5">
        <w:rPr>
          <w:rFonts w:ascii="Tahoma" w:hAnsi="Tahoma" w:cs="Tahoma"/>
          <w:b/>
          <w:sz w:val="22"/>
          <w:szCs w:val="22"/>
        </w:rPr>
        <w:t xml:space="preserve"> 9 </w:t>
      </w:r>
      <w:proofErr w:type="spellStart"/>
      <w:r w:rsidRPr="00E309E5">
        <w:rPr>
          <w:rFonts w:ascii="Tahoma" w:hAnsi="Tahoma" w:cs="Tahoma"/>
          <w:b/>
          <w:sz w:val="22"/>
          <w:szCs w:val="22"/>
        </w:rPr>
        <w:t>wks</w:t>
      </w:r>
      <w:proofErr w:type="spellEnd"/>
      <w:r w:rsidRPr="00E309E5">
        <w:rPr>
          <w:rFonts w:ascii="Tahoma" w:hAnsi="Tahoma" w:cs="Tahoma"/>
          <w:b/>
          <w:sz w:val="22"/>
          <w:szCs w:val="22"/>
        </w:rPr>
        <w:t>): Classic</w:t>
      </w:r>
    </w:p>
    <w:p w:rsidR="00E309E5" w:rsidRPr="00E309E5" w:rsidRDefault="00E309E5" w:rsidP="00E309E5">
      <w:pPr>
        <w:rPr>
          <w:rFonts w:ascii="Tahoma" w:hAnsi="Tahoma" w:cs="Tahoma"/>
          <w:sz w:val="16"/>
          <w:szCs w:val="16"/>
        </w:rPr>
      </w:pPr>
    </w:p>
    <w:p w:rsidR="00E309E5" w:rsidRPr="00E309E5" w:rsidRDefault="00E309E5" w:rsidP="00E309E5">
      <w:pPr>
        <w:pStyle w:val="Heading2"/>
        <w:rPr>
          <w:rFonts w:ascii="Tahoma" w:hAnsi="Tahoma" w:cs="Tahoma"/>
          <w:b w:val="0"/>
          <w:sz w:val="22"/>
          <w:szCs w:val="22"/>
          <w:u w:val="none"/>
        </w:rPr>
      </w:pPr>
      <w:r w:rsidRPr="00E309E5">
        <w:rPr>
          <w:rFonts w:ascii="Tahoma" w:hAnsi="Tahoma" w:cs="Tahoma"/>
          <w:b w:val="0"/>
          <w:sz w:val="22"/>
          <w:szCs w:val="22"/>
          <w:u w:val="none"/>
        </w:rPr>
        <w:t xml:space="preserve">4. </w:t>
      </w:r>
      <w:r w:rsidRPr="00E309E5">
        <w:rPr>
          <w:rFonts w:ascii="Tahoma" w:hAnsi="Tahoma" w:cs="Tahoma"/>
          <w:sz w:val="22"/>
          <w:szCs w:val="22"/>
          <w:u w:val="none"/>
        </w:rPr>
        <w:t xml:space="preserve">Novel Studies: </w:t>
      </w:r>
      <w:r w:rsidRPr="00E309E5">
        <w:rPr>
          <w:rFonts w:ascii="Tahoma" w:hAnsi="Tahoma" w:cs="Tahoma"/>
          <w:b w:val="0"/>
          <w:sz w:val="22"/>
          <w:szCs w:val="22"/>
          <w:u w:val="none"/>
        </w:rPr>
        <w:t xml:space="preserve">We will be reading and annotating two novels over the course of the year. DO NOT WAIT until the last minute to buy your copy of the needed novel or you are likely to not find a copy anywhere in town!  </w:t>
      </w:r>
      <w:r w:rsidRPr="00E309E5">
        <w:rPr>
          <w:rFonts w:ascii="Tahoma" w:hAnsi="Tahoma" w:cs="Tahoma"/>
          <w:b w:val="0"/>
          <w:i/>
          <w:iCs/>
          <w:sz w:val="22"/>
          <w:szCs w:val="22"/>
          <w:u w:val="none"/>
        </w:rPr>
        <w:t>Dark Water Rising</w:t>
      </w:r>
      <w:r w:rsidRPr="00E309E5">
        <w:rPr>
          <w:rFonts w:ascii="Tahoma" w:hAnsi="Tahoma" w:cs="Tahoma"/>
          <w:b w:val="0"/>
          <w:sz w:val="22"/>
          <w:szCs w:val="22"/>
          <w:u w:val="none"/>
        </w:rPr>
        <w:t xml:space="preserve"> </w:t>
      </w:r>
      <w:r w:rsidR="008721BE">
        <w:rPr>
          <w:rFonts w:ascii="Tahoma" w:hAnsi="Tahoma" w:cs="Tahoma"/>
          <w:b w:val="0"/>
          <w:sz w:val="22"/>
          <w:szCs w:val="22"/>
          <w:u w:val="none"/>
        </w:rPr>
        <w:t xml:space="preserve">by Marion Hale </w:t>
      </w:r>
      <w:r w:rsidRPr="00E309E5">
        <w:rPr>
          <w:rFonts w:ascii="Tahoma" w:hAnsi="Tahoma" w:cs="Tahoma"/>
          <w:b w:val="0"/>
          <w:sz w:val="22"/>
          <w:szCs w:val="22"/>
          <w:u w:val="none"/>
        </w:rPr>
        <w:t xml:space="preserve">and </w:t>
      </w:r>
      <w:r w:rsidRPr="00FF3E57">
        <w:rPr>
          <w:rFonts w:ascii="Tahoma" w:hAnsi="Tahoma" w:cs="Tahoma"/>
          <w:b w:val="0"/>
          <w:i/>
          <w:sz w:val="22"/>
          <w:szCs w:val="22"/>
          <w:u w:val="none"/>
        </w:rPr>
        <w:t>Full Tilt</w:t>
      </w:r>
      <w:r w:rsidRPr="00E309E5">
        <w:rPr>
          <w:rFonts w:ascii="Tahoma" w:hAnsi="Tahoma" w:cs="Tahoma"/>
          <w:b w:val="0"/>
          <w:i/>
          <w:sz w:val="22"/>
          <w:szCs w:val="22"/>
          <w:u w:val="none"/>
        </w:rPr>
        <w:t xml:space="preserve"> </w:t>
      </w:r>
      <w:r w:rsidR="008721BE">
        <w:rPr>
          <w:rFonts w:ascii="Tahoma" w:hAnsi="Tahoma" w:cs="Tahoma"/>
          <w:b w:val="0"/>
          <w:sz w:val="22"/>
          <w:szCs w:val="22"/>
          <w:u w:val="none"/>
        </w:rPr>
        <w:t xml:space="preserve">by Neal Shusterman </w:t>
      </w:r>
      <w:r w:rsidRPr="00E309E5">
        <w:rPr>
          <w:rFonts w:ascii="Tahoma" w:hAnsi="Tahoma" w:cs="Tahoma"/>
          <w:b w:val="0"/>
          <w:sz w:val="22"/>
          <w:szCs w:val="22"/>
          <w:u w:val="none"/>
        </w:rPr>
        <w:t xml:space="preserve">are the books that we will be reading and annotating this year. While buying a copy of these books is NOT required, it is HIGHLY recommended for annotation purposes. We do have class sets of each novel that students can use at school. </w:t>
      </w:r>
    </w:p>
    <w:p w:rsidR="00E309E5" w:rsidRPr="00E309E5" w:rsidRDefault="00E309E5" w:rsidP="00E309E5">
      <w:pPr>
        <w:rPr>
          <w:rFonts w:ascii="Tahoma" w:hAnsi="Tahoma" w:cs="Tahoma"/>
          <w:sz w:val="16"/>
          <w:szCs w:val="16"/>
        </w:rPr>
      </w:pPr>
    </w:p>
    <w:p w:rsidR="00E309E5" w:rsidRPr="00E309E5" w:rsidRDefault="00E309E5" w:rsidP="00E309E5">
      <w:pPr>
        <w:pStyle w:val="Heading2"/>
        <w:rPr>
          <w:rFonts w:ascii="Tahoma" w:hAnsi="Tahoma" w:cs="Tahoma"/>
          <w:sz w:val="22"/>
          <w:szCs w:val="22"/>
        </w:rPr>
      </w:pPr>
      <w:r w:rsidRPr="00E309E5">
        <w:rPr>
          <w:rFonts w:ascii="Tahoma" w:hAnsi="Tahoma" w:cs="Tahoma"/>
          <w:sz w:val="22"/>
          <w:szCs w:val="22"/>
        </w:rPr>
        <w:t>Grading System</w:t>
      </w:r>
    </w:p>
    <w:p w:rsidR="00E309E5" w:rsidRPr="008721BE" w:rsidRDefault="00E309E5" w:rsidP="00E309E5">
      <w:pPr>
        <w:rPr>
          <w:rFonts w:ascii="Tahoma" w:hAnsi="Tahoma" w:cs="Tahoma"/>
          <w:sz w:val="20"/>
          <w:szCs w:val="22"/>
        </w:rPr>
      </w:pPr>
      <w:r w:rsidRPr="00E309E5">
        <w:rPr>
          <w:rFonts w:ascii="Tahoma" w:hAnsi="Tahoma" w:cs="Tahoma"/>
          <w:b/>
          <w:bCs/>
          <w:sz w:val="22"/>
          <w:szCs w:val="22"/>
        </w:rPr>
        <w:t>Daily Work (50%)</w:t>
      </w:r>
      <w:r w:rsidRPr="00E309E5">
        <w:rPr>
          <w:rFonts w:ascii="Tahoma" w:hAnsi="Tahoma" w:cs="Tahoma"/>
          <w:sz w:val="22"/>
          <w:szCs w:val="22"/>
        </w:rPr>
        <w:t xml:space="preserve">  </w:t>
      </w:r>
      <w:r w:rsidRPr="008721BE">
        <w:rPr>
          <w:rFonts w:ascii="Tahoma" w:hAnsi="Tahoma" w:cs="Tahoma"/>
          <w:sz w:val="20"/>
          <w:szCs w:val="22"/>
        </w:rPr>
        <w:t>Daily grades consist of class work, homework, quizzes, vocabulary, class participation, etc…</w:t>
      </w:r>
    </w:p>
    <w:p w:rsidR="00E309E5" w:rsidRPr="008721BE" w:rsidRDefault="00E309E5" w:rsidP="00073BA7">
      <w:pPr>
        <w:rPr>
          <w:rFonts w:ascii="Tahoma" w:hAnsi="Tahoma" w:cs="Tahoma"/>
          <w:sz w:val="20"/>
          <w:szCs w:val="20"/>
        </w:rPr>
      </w:pPr>
      <w:r w:rsidRPr="00E309E5">
        <w:rPr>
          <w:rFonts w:ascii="Tahoma" w:hAnsi="Tahoma" w:cs="Tahoma"/>
          <w:b/>
          <w:bCs/>
          <w:sz w:val="22"/>
          <w:szCs w:val="22"/>
        </w:rPr>
        <w:t>Major Grades (50%)</w:t>
      </w:r>
      <w:r w:rsidRPr="00E309E5">
        <w:rPr>
          <w:rFonts w:ascii="Tahoma" w:hAnsi="Tahoma" w:cs="Tahoma"/>
          <w:sz w:val="22"/>
          <w:szCs w:val="22"/>
        </w:rPr>
        <w:t xml:space="preserve">  </w:t>
      </w:r>
      <w:r w:rsidRPr="008721BE">
        <w:rPr>
          <w:rFonts w:ascii="Tahoma" w:hAnsi="Tahoma" w:cs="Tahoma"/>
          <w:sz w:val="20"/>
          <w:szCs w:val="20"/>
        </w:rPr>
        <w:t>Major grades consist of unit tests, skills tests, timed writing, essays, reading analysis forms, reading response journals, projects, etc…  The weight of each major grade will be announce</w:t>
      </w:r>
      <w:r w:rsidR="00073BA7" w:rsidRPr="008721BE">
        <w:rPr>
          <w:rFonts w:ascii="Tahoma" w:hAnsi="Tahoma" w:cs="Tahoma"/>
          <w:sz w:val="20"/>
          <w:szCs w:val="20"/>
        </w:rPr>
        <w:t>d when the assignment is given.</w:t>
      </w:r>
    </w:p>
    <w:p w:rsidR="00E309E5" w:rsidRPr="00073BA7" w:rsidRDefault="00073BA7" w:rsidP="00E309E5">
      <w:pPr>
        <w:jc w:val="center"/>
        <w:rPr>
          <w:rFonts w:ascii="Tahoma" w:hAnsi="Tahoma" w:cs="Tahoma"/>
          <w:b/>
          <w:sz w:val="22"/>
          <w:szCs w:val="22"/>
          <w:u w:val="single"/>
        </w:rPr>
      </w:pPr>
      <w:r w:rsidRPr="00073BA7">
        <w:rPr>
          <w:rFonts w:ascii="Tahoma" w:hAnsi="Tahoma" w:cs="Tahoma"/>
          <w:b/>
          <w:sz w:val="22"/>
          <w:szCs w:val="22"/>
          <w:u w:val="single"/>
        </w:rPr>
        <w:t>Tutorial Schedule</w:t>
      </w:r>
      <w:r w:rsidR="00E309E5" w:rsidRPr="00073BA7">
        <w:rPr>
          <w:rFonts w:ascii="Tahoma" w:hAnsi="Tahoma" w:cs="Tahoma"/>
          <w:b/>
          <w:sz w:val="22"/>
          <w:szCs w:val="22"/>
          <w:u w:val="single"/>
        </w:rPr>
        <w:t xml:space="preserve"> </w:t>
      </w:r>
    </w:p>
    <w:p w:rsidR="00FF3E57" w:rsidRPr="00E309E5" w:rsidRDefault="00FF3E57" w:rsidP="00E309E5">
      <w:pPr>
        <w:jc w:val="center"/>
        <w:rPr>
          <w:rFonts w:ascii="Tahoma" w:hAnsi="Tahoma" w:cs="Tahoma"/>
          <w:b/>
          <w:sz w:val="22"/>
          <w:szCs w:val="22"/>
        </w:rPr>
      </w:pPr>
      <w:r>
        <w:rPr>
          <w:rFonts w:ascii="Tahoma" w:hAnsi="Tahoma" w:cs="Tahoma"/>
          <w:b/>
          <w:sz w:val="22"/>
          <w:szCs w:val="22"/>
        </w:rPr>
        <w:t>Ms. Rizvi: Tuesday 8:15 – 8:45</w:t>
      </w:r>
    </w:p>
    <w:p w:rsidR="00E309E5" w:rsidRDefault="00FF3E57" w:rsidP="00E309E5">
      <w:pPr>
        <w:jc w:val="center"/>
        <w:rPr>
          <w:rFonts w:ascii="Tahoma" w:hAnsi="Tahoma" w:cs="Tahoma"/>
          <w:b/>
          <w:sz w:val="22"/>
          <w:szCs w:val="22"/>
        </w:rPr>
      </w:pPr>
      <w:r>
        <w:rPr>
          <w:rFonts w:ascii="Tahoma" w:hAnsi="Tahoma" w:cs="Tahoma"/>
          <w:b/>
          <w:sz w:val="22"/>
          <w:szCs w:val="22"/>
        </w:rPr>
        <w:t>Mrs. Miller: Thursday</w:t>
      </w:r>
      <w:r w:rsidR="00E309E5" w:rsidRPr="00E309E5">
        <w:rPr>
          <w:rFonts w:ascii="Tahoma" w:hAnsi="Tahoma" w:cs="Tahoma"/>
          <w:b/>
          <w:sz w:val="22"/>
          <w:szCs w:val="22"/>
        </w:rPr>
        <w:t xml:space="preserve"> 8:15 - 8:45 </w:t>
      </w:r>
    </w:p>
    <w:p w:rsidR="00FF3E57" w:rsidRPr="00E309E5" w:rsidRDefault="00FF3E57" w:rsidP="00E309E5">
      <w:pPr>
        <w:jc w:val="center"/>
        <w:rPr>
          <w:rFonts w:ascii="Tahoma" w:hAnsi="Tahoma" w:cs="Tahoma"/>
          <w:sz w:val="22"/>
          <w:szCs w:val="22"/>
        </w:rPr>
      </w:pPr>
      <w:r>
        <w:rPr>
          <w:rFonts w:ascii="Tahoma" w:hAnsi="Tahoma" w:cs="Tahoma"/>
          <w:b/>
          <w:sz w:val="22"/>
          <w:szCs w:val="22"/>
        </w:rPr>
        <w:t>Mrs. Perez: Friday 8:15 – 8:45</w:t>
      </w:r>
    </w:p>
    <w:p w:rsidR="00E309E5" w:rsidRPr="00E309E5" w:rsidRDefault="00E309E5" w:rsidP="00E309E5">
      <w:pPr>
        <w:jc w:val="center"/>
        <w:rPr>
          <w:rFonts w:ascii="Tahoma" w:hAnsi="Tahoma" w:cs="Tahoma"/>
          <w:sz w:val="20"/>
          <w:szCs w:val="20"/>
        </w:rPr>
      </w:pPr>
      <w:r w:rsidRPr="00E309E5">
        <w:rPr>
          <w:rFonts w:ascii="Tahoma" w:hAnsi="Tahoma" w:cs="Tahoma"/>
          <w:sz w:val="20"/>
          <w:szCs w:val="20"/>
        </w:rPr>
        <w:t xml:space="preserve">Other tutorial times will be set on an “as needed” basis. If you need to get help, do not be afraid to ask!  </w:t>
      </w:r>
    </w:p>
    <w:p w:rsidR="00D215DD" w:rsidRPr="00073BA7" w:rsidRDefault="00E309E5" w:rsidP="00073BA7">
      <w:pPr>
        <w:jc w:val="center"/>
        <w:rPr>
          <w:rFonts w:ascii="Tahoma" w:hAnsi="Tahoma" w:cs="Tahoma"/>
          <w:sz w:val="20"/>
          <w:szCs w:val="20"/>
        </w:rPr>
      </w:pPr>
      <w:r w:rsidRPr="00E309E5">
        <w:rPr>
          <w:rFonts w:ascii="Tahoma" w:hAnsi="Tahoma" w:cs="Tahoma"/>
          <w:sz w:val="20"/>
          <w:szCs w:val="20"/>
        </w:rPr>
        <w:t>We can make arrangements for additional tutorial times!</w:t>
      </w:r>
    </w:p>
    <w:sectPr w:rsidR="00D215DD" w:rsidRPr="00073BA7" w:rsidSect="00E309E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D1" w:rsidRDefault="007E7DD1" w:rsidP="007A6056">
      <w:r>
        <w:separator/>
      </w:r>
    </w:p>
  </w:endnote>
  <w:endnote w:type="continuationSeparator" w:id="0">
    <w:p w:rsidR="007E7DD1" w:rsidRDefault="007E7DD1" w:rsidP="007A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D1" w:rsidRDefault="007E7DD1" w:rsidP="007A6056">
      <w:r>
        <w:separator/>
      </w:r>
    </w:p>
  </w:footnote>
  <w:footnote w:type="continuationSeparator" w:id="0">
    <w:p w:rsidR="007E7DD1" w:rsidRDefault="007E7DD1" w:rsidP="007A6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56" w:rsidRDefault="007A6056">
    <w:pPr>
      <w:pStyle w:val="Header"/>
    </w:pPr>
    <w:r>
      <w:t>Perez</w:t>
    </w:r>
    <w:r w:rsidRPr="007A6056">
      <w:t>/</w:t>
    </w:r>
    <w:r w:rsidR="00397B44">
      <w:t>2013-14</w:t>
    </w:r>
    <w:r w:rsidRPr="007A6056">
      <w:t>ELA/</w:t>
    </w:r>
    <w:proofErr w:type="spellStart"/>
    <w:r w:rsidRPr="007A6056">
      <w:t>PreAP</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E5"/>
    <w:rsid w:val="00073BA7"/>
    <w:rsid w:val="00397B44"/>
    <w:rsid w:val="004C1A96"/>
    <w:rsid w:val="007551C4"/>
    <w:rsid w:val="007A6056"/>
    <w:rsid w:val="007E7DD1"/>
    <w:rsid w:val="008721BE"/>
    <w:rsid w:val="008F29E8"/>
    <w:rsid w:val="00D215DD"/>
    <w:rsid w:val="00D46D08"/>
    <w:rsid w:val="00E309E5"/>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9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09E5"/>
    <w:pPr>
      <w:keepNext/>
      <w:outlineLvl w:val="0"/>
    </w:pPr>
    <w:rPr>
      <w:b/>
      <w:bCs/>
    </w:rPr>
  </w:style>
  <w:style w:type="paragraph" w:styleId="Heading2">
    <w:name w:val="heading 2"/>
    <w:basedOn w:val="Normal"/>
    <w:next w:val="Normal"/>
    <w:link w:val="Heading2Char"/>
    <w:semiHidden/>
    <w:unhideWhenUsed/>
    <w:qFormat/>
    <w:rsid w:val="00E309E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9E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E309E5"/>
    <w:rPr>
      <w:rFonts w:ascii="Times New Roman" w:eastAsia="Times New Roman" w:hAnsi="Times New Roman" w:cs="Times New Roman"/>
      <w:b/>
      <w:bCs/>
      <w:sz w:val="24"/>
      <w:szCs w:val="24"/>
      <w:u w:val="single"/>
    </w:rPr>
  </w:style>
  <w:style w:type="paragraph" w:styleId="Title">
    <w:name w:val="Title"/>
    <w:basedOn w:val="Normal"/>
    <w:link w:val="TitleChar"/>
    <w:qFormat/>
    <w:rsid w:val="00E309E5"/>
    <w:pPr>
      <w:jc w:val="center"/>
    </w:pPr>
    <w:rPr>
      <w:b/>
      <w:bCs/>
    </w:rPr>
  </w:style>
  <w:style w:type="character" w:customStyle="1" w:styleId="TitleChar">
    <w:name w:val="Title Char"/>
    <w:basedOn w:val="DefaultParagraphFont"/>
    <w:link w:val="Title"/>
    <w:rsid w:val="00E309E5"/>
    <w:rPr>
      <w:rFonts w:ascii="Times New Roman" w:eastAsia="Times New Roman" w:hAnsi="Times New Roman" w:cs="Times New Roman"/>
      <w:b/>
      <w:bCs/>
      <w:sz w:val="24"/>
      <w:szCs w:val="24"/>
    </w:rPr>
  </w:style>
  <w:style w:type="paragraph" w:styleId="ListParagraph">
    <w:name w:val="List Paragraph"/>
    <w:basedOn w:val="Normal"/>
    <w:uiPriority w:val="34"/>
    <w:qFormat/>
    <w:rsid w:val="00E309E5"/>
    <w:pPr>
      <w:ind w:left="720"/>
      <w:contextualSpacing/>
    </w:pPr>
  </w:style>
  <w:style w:type="paragraph" w:styleId="BalloonText">
    <w:name w:val="Balloon Text"/>
    <w:basedOn w:val="Normal"/>
    <w:link w:val="BalloonTextChar"/>
    <w:uiPriority w:val="99"/>
    <w:semiHidden/>
    <w:unhideWhenUsed/>
    <w:rsid w:val="008F29E8"/>
    <w:rPr>
      <w:rFonts w:ascii="Tahoma" w:hAnsi="Tahoma" w:cs="Tahoma"/>
      <w:sz w:val="16"/>
      <w:szCs w:val="16"/>
    </w:rPr>
  </w:style>
  <w:style w:type="character" w:customStyle="1" w:styleId="BalloonTextChar">
    <w:name w:val="Balloon Text Char"/>
    <w:basedOn w:val="DefaultParagraphFont"/>
    <w:link w:val="BalloonText"/>
    <w:uiPriority w:val="99"/>
    <w:semiHidden/>
    <w:rsid w:val="008F29E8"/>
    <w:rPr>
      <w:rFonts w:ascii="Tahoma" w:eastAsia="Times New Roman" w:hAnsi="Tahoma" w:cs="Tahoma"/>
      <w:sz w:val="16"/>
      <w:szCs w:val="16"/>
    </w:rPr>
  </w:style>
  <w:style w:type="paragraph" w:styleId="Header">
    <w:name w:val="header"/>
    <w:basedOn w:val="Normal"/>
    <w:link w:val="HeaderChar"/>
    <w:uiPriority w:val="99"/>
    <w:unhideWhenUsed/>
    <w:rsid w:val="007A6056"/>
    <w:pPr>
      <w:tabs>
        <w:tab w:val="center" w:pos="4680"/>
        <w:tab w:val="right" w:pos="9360"/>
      </w:tabs>
    </w:pPr>
  </w:style>
  <w:style w:type="character" w:customStyle="1" w:styleId="HeaderChar">
    <w:name w:val="Header Char"/>
    <w:basedOn w:val="DefaultParagraphFont"/>
    <w:link w:val="Header"/>
    <w:uiPriority w:val="99"/>
    <w:rsid w:val="007A60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6056"/>
    <w:pPr>
      <w:tabs>
        <w:tab w:val="center" w:pos="4680"/>
        <w:tab w:val="right" w:pos="9360"/>
      </w:tabs>
    </w:pPr>
  </w:style>
  <w:style w:type="character" w:customStyle="1" w:styleId="FooterChar">
    <w:name w:val="Footer Char"/>
    <w:basedOn w:val="DefaultParagraphFont"/>
    <w:link w:val="Footer"/>
    <w:uiPriority w:val="99"/>
    <w:rsid w:val="007A60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9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09E5"/>
    <w:pPr>
      <w:keepNext/>
      <w:outlineLvl w:val="0"/>
    </w:pPr>
    <w:rPr>
      <w:b/>
      <w:bCs/>
    </w:rPr>
  </w:style>
  <w:style w:type="paragraph" w:styleId="Heading2">
    <w:name w:val="heading 2"/>
    <w:basedOn w:val="Normal"/>
    <w:next w:val="Normal"/>
    <w:link w:val="Heading2Char"/>
    <w:semiHidden/>
    <w:unhideWhenUsed/>
    <w:qFormat/>
    <w:rsid w:val="00E309E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9E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E309E5"/>
    <w:rPr>
      <w:rFonts w:ascii="Times New Roman" w:eastAsia="Times New Roman" w:hAnsi="Times New Roman" w:cs="Times New Roman"/>
      <w:b/>
      <w:bCs/>
      <w:sz w:val="24"/>
      <w:szCs w:val="24"/>
      <w:u w:val="single"/>
    </w:rPr>
  </w:style>
  <w:style w:type="paragraph" w:styleId="Title">
    <w:name w:val="Title"/>
    <w:basedOn w:val="Normal"/>
    <w:link w:val="TitleChar"/>
    <w:qFormat/>
    <w:rsid w:val="00E309E5"/>
    <w:pPr>
      <w:jc w:val="center"/>
    </w:pPr>
    <w:rPr>
      <w:b/>
      <w:bCs/>
    </w:rPr>
  </w:style>
  <w:style w:type="character" w:customStyle="1" w:styleId="TitleChar">
    <w:name w:val="Title Char"/>
    <w:basedOn w:val="DefaultParagraphFont"/>
    <w:link w:val="Title"/>
    <w:rsid w:val="00E309E5"/>
    <w:rPr>
      <w:rFonts w:ascii="Times New Roman" w:eastAsia="Times New Roman" w:hAnsi="Times New Roman" w:cs="Times New Roman"/>
      <w:b/>
      <w:bCs/>
      <w:sz w:val="24"/>
      <w:szCs w:val="24"/>
    </w:rPr>
  </w:style>
  <w:style w:type="paragraph" w:styleId="ListParagraph">
    <w:name w:val="List Paragraph"/>
    <w:basedOn w:val="Normal"/>
    <w:uiPriority w:val="34"/>
    <w:qFormat/>
    <w:rsid w:val="00E309E5"/>
    <w:pPr>
      <w:ind w:left="720"/>
      <w:contextualSpacing/>
    </w:pPr>
  </w:style>
  <w:style w:type="paragraph" w:styleId="BalloonText">
    <w:name w:val="Balloon Text"/>
    <w:basedOn w:val="Normal"/>
    <w:link w:val="BalloonTextChar"/>
    <w:uiPriority w:val="99"/>
    <w:semiHidden/>
    <w:unhideWhenUsed/>
    <w:rsid w:val="008F29E8"/>
    <w:rPr>
      <w:rFonts w:ascii="Tahoma" w:hAnsi="Tahoma" w:cs="Tahoma"/>
      <w:sz w:val="16"/>
      <w:szCs w:val="16"/>
    </w:rPr>
  </w:style>
  <w:style w:type="character" w:customStyle="1" w:styleId="BalloonTextChar">
    <w:name w:val="Balloon Text Char"/>
    <w:basedOn w:val="DefaultParagraphFont"/>
    <w:link w:val="BalloonText"/>
    <w:uiPriority w:val="99"/>
    <w:semiHidden/>
    <w:rsid w:val="008F29E8"/>
    <w:rPr>
      <w:rFonts w:ascii="Tahoma" w:eastAsia="Times New Roman" w:hAnsi="Tahoma" w:cs="Tahoma"/>
      <w:sz w:val="16"/>
      <w:szCs w:val="16"/>
    </w:rPr>
  </w:style>
  <w:style w:type="paragraph" w:styleId="Header">
    <w:name w:val="header"/>
    <w:basedOn w:val="Normal"/>
    <w:link w:val="HeaderChar"/>
    <w:uiPriority w:val="99"/>
    <w:unhideWhenUsed/>
    <w:rsid w:val="007A6056"/>
    <w:pPr>
      <w:tabs>
        <w:tab w:val="center" w:pos="4680"/>
        <w:tab w:val="right" w:pos="9360"/>
      </w:tabs>
    </w:pPr>
  </w:style>
  <w:style w:type="character" w:customStyle="1" w:styleId="HeaderChar">
    <w:name w:val="Header Char"/>
    <w:basedOn w:val="DefaultParagraphFont"/>
    <w:link w:val="Header"/>
    <w:uiPriority w:val="99"/>
    <w:rsid w:val="007A60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6056"/>
    <w:pPr>
      <w:tabs>
        <w:tab w:val="center" w:pos="4680"/>
        <w:tab w:val="right" w:pos="9360"/>
      </w:tabs>
    </w:pPr>
  </w:style>
  <w:style w:type="character" w:customStyle="1" w:styleId="FooterChar">
    <w:name w:val="Footer Char"/>
    <w:basedOn w:val="DefaultParagraphFont"/>
    <w:link w:val="Footer"/>
    <w:uiPriority w:val="99"/>
    <w:rsid w:val="007A60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3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EC772-5050-4EC0-ABCC-57D18AC6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1167</Words>
  <Characters>6653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Michelle (FSMS ELA Teacher)</dc:creator>
  <cp:lastModifiedBy>Perez, Patricia</cp:lastModifiedBy>
  <cp:revision>2</cp:revision>
  <cp:lastPrinted>2013-08-27T01:50:00Z</cp:lastPrinted>
  <dcterms:created xsi:type="dcterms:W3CDTF">2013-08-27T22:00:00Z</dcterms:created>
  <dcterms:modified xsi:type="dcterms:W3CDTF">2013-08-27T22:00:00Z</dcterms:modified>
</cp:coreProperties>
</file>